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EED64" w14:textId="77777777" w:rsidR="00427AE7" w:rsidRPr="00DA2414" w:rsidRDefault="00427AE7" w:rsidP="00DA2414">
      <w:pPr>
        <w:ind w:firstLine="397"/>
        <w:jc w:val="center"/>
        <w:rPr>
          <w:rFonts w:ascii="Times New Roman" w:hAnsi="Times New Roman" w:cs="Times New Roman"/>
          <w:b/>
        </w:rPr>
      </w:pPr>
      <w:r w:rsidRPr="00DA2414">
        <w:rPr>
          <w:rFonts w:ascii="Times New Roman" w:hAnsi="Times New Roman" w:cs="Times New Roman"/>
          <w:b/>
        </w:rPr>
        <w:t>Справка-обоснование</w:t>
      </w:r>
    </w:p>
    <w:p w14:paraId="2C45D8EA" w14:textId="77777777" w:rsidR="00D16D6A" w:rsidRPr="00DA2414" w:rsidRDefault="00D16D6A" w:rsidP="00DA2414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DA2414">
        <w:rPr>
          <w:rFonts w:ascii="Times New Roman" w:hAnsi="Times New Roman" w:cs="Times New Roman"/>
          <w:b/>
        </w:rPr>
        <w:t xml:space="preserve">к проекту Закона Кыргызской Республики </w:t>
      </w:r>
    </w:p>
    <w:p w14:paraId="4F830C14" w14:textId="77777777" w:rsidR="00DA2414" w:rsidRPr="00DA2414" w:rsidRDefault="00D16D6A" w:rsidP="00DA2414">
      <w:pPr>
        <w:jc w:val="center"/>
        <w:rPr>
          <w:rFonts w:ascii="Times New Roman" w:hAnsi="Times New Roman" w:cs="Times New Roman"/>
          <w:b/>
        </w:rPr>
      </w:pPr>
      <w:r w:rsidRPr="00DA2414">
        <w:rPr>
          <w:rFonts w:ascii="Times New Roman" w:hAnsi="Times New Roman" w:cs="Times New Roman"/>
          <w:b/>
        </w:rPr>
        <w:t xml:space="preserve">«О внесении изменений в   Закон Кыргызской Республики </w:t>
      </w:r>
    </w:p>
    <w:p w14:paraId="274C7338" w14:textId="71734776" w:rsidR="00427AE7" w:rsidRDefault="00D16D6A" w:rsidP="00DA2414">
      <w:pPr>
        <w:jc w:val="center"/>
        <w:rPr>
          <w:rFonts w:ascii="Times New Roman" w:hAnsi="Times New Roman" w:cs="Times New Roman"/>
          <w:b/>
        </w:rPr>
      </w:pPr>
      <w:r w:rsidRPr="00DA2414">
        <w:rPr>
          <w:rFonts w:ascii="Times New Roman" w:hAnsi="Times New Roman" w:cs="Times New Roman"/>
          <w:b/>
        </w:rPr>
        <w:t xml:space="preserve"> «О государственном ипотечном жилищном кредитовании»</w:t>
      </w:r>
    </w:p>
    <w:p w14:paraId="39E8A00C" w14:textId="77777777" w:rsidR="00DA2414" w:rsidRDefault="00DA2414" w:rsidP="00DA2414">
      <w:pPr>
        <w:jc w:val="center"/>
        <w:rPr>
          <w:rFonts w:ascii="Times New Roman" w:hAnsi="Times New Roman" w:cs="Times New Roman"/>
          <w:b/>
        </w:rPr>
      </w:pPr>
    </w:p>
    <w:p w14:paraId="2C50CC58" w14:textId="77777777" w:rsidR="00DA2414" w:rsidRPr="00DA2414" w:rsidRDefault="00DA2414" w:rsidP="00DA2414">
      <w:pPr>
        <w:jc w:val="center"/>
        <w:rPr>
          <w:rFonts w:ascii="Times New Roman" w:hAnsi="Times New Roman" w:cs="Times New Roman"/>
          <w:b/>
        </w:rPr>
      </w:pPr>
    </w:p>
    <w:p w14:paraId="48C6AD5B" w14:textId="45F8D538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A2414">
        <w:rPr>
          <w:rFonts w:ascii="Times New Roman" w:eastAsia="Times New Roman" w:hAnsi="Times New Roman" w:cs="Times New Roman"/>
          <w:b/>
          <w:color w:val="000000"/>
        </w:rPr>
        <w:t>1. Цель и задачи</w:t>
      </w:r>
    </w:p>
    <w:p w14:paraId="3AED0136" w14:textId="59E26860" w:rsidR="00427AE7" w:rsidRPr="00DA2414" w:rsidRDefault="00427AE7" w:rsidP="00B13322">
      <w:pPr>
        <w:ind w:firstLine="708"/>
        <w:jc w:val="both"/>
        <w:rPr>
          <w:rFonts w:ascii="Times New Roman" w:hAnsi="Times New Roman" w:cs="Times New Roman"/>
        </w:rPr>
      </w:pPr>
      <w:r w:rsidRPr="00DA2414">
        <w:rPr>
          <w:rFonts w:ascii="Times New Roman" w:hAnsi="Times New Roman" w:cs="Times New Roman"/>
        </w:rPr>
        <w:t>Данный проект Закона Кыргызской Республики «О внесении изменений в   Закон Кыргызской Республики «</w:t>
      </w:r>
      <w:r w:rsidR="00DA2414">
        <w:rPr>
          <w:rFonts w:ascii="Times New Roman" w:hAnsi="Times New Roman" w:cs="Times New Roman"/>
        </w:rPr>
        <w:t>О государственном ипотечном жилищном кредитовании</w:t>
      </w:r>
      <w:r w:rsidRPr="00DA2414">
        <w:rPr>
          <w:rFonts w:ascii="Times New Roman" w:hAnsi="Times New Roman" w:cs="Times New Roman"/>
        </w:rPr>
        <w:t>»  разработан в соответствии с  Указом Президента Кыргызской Республики «О проведении инвентаризации законодательства Кыргызской Рес</w:t>
      </w:r>
      <w:r w:rsidR="00DA2414">
        <w:rPr>
          <w:rFonts w:ascii="Times New Roman" w:hAnsi="Times New Roman" w:cs="Times New Roman"/>
        </w:rPr>
        <w:t xml:space="preserve">публики» от 8 февраля 2021 года, согласно которому, </w:t>
      </w:r>
      <w:r w:rsidRPr="00DA2414">
        <w:rPr>
          <w:rFonts w:ascii="Times New Roman" w:hAnsi="Times New Roman" w:cs="Times New Roman"/>
        </w:rPr>
        <w:t>в срок до 31 дек</w:t>
      </w:r>
      <w:r w:rsidR="00DA2414">
        <w:rPr>
          <w:rFonts w:ascii="Times New Roman" w:hAnsi="Times New Roman" w:cs="Times New Roman"/>
        </w:rPr>
        <w:t>абря 2021 года,</w:t>
      </w:r>
      <w:r w:rsidRPr="00DA2414">
        <w:rPr>
          <w:rFonts w:ascii="Times New Roman" w:hAnsi="Times New Roman" w:cs="Times New Roman"/>
        </w:rPr>
        <w:t xml:space="preserve"> Кабинету Министров Кыргызской Республики поручено провести полную инвентаризацию принятых концепций, стратегий, программ и законов Кыргызской Республики по отраслям права на предмет соответствия </w:t>
      </w:r>
      <w:hyperlink r:id="rId4" w:history="1">
        <w:r w:rsidRPr="00DA2414">
          <w:rPr>
            <w:rFonts w:ascii="Times New Roman" w:hAnsi="Times New Roman" w:cs="Times New Roman"/>
          </w:rPr>
          <w:t>Конституции</w:t>
        </w:r>
      </w:hyperlink>
      <w:r w:rsidRPr="00DA2414">
        <w:rPr>
          <w:rFonts w:ascii="Times New Roman" w:hAnsi="Times New Roman" w:cs="Times New Roman"/>
        </w:rPr>
        <w:t>, принципам социальной справедливости и партнерства, необходимости, целесообразности и эффективности, достаточности регулирования предмета, устранения внутренних противоречий и коллизий, пробелов в праве, по итогам которой внести предложения, направленные на устранение выявленных несоответствий.</w:t>
      </w:r>
    </w:p>
    <w:p w14:paraId="65F5739A" w14:textId="77777777" w:rsidR="00B13322" w:rsidRDefault="00B13322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618A3C0" w14:textId="2BAA1903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A2414">
        <w:rPr>
          <w:rFonts w:ascii="Times New Roman" w:eastAsia="Times New Roman" w:hAnsi="Times New Roman" w:cs="Times New Roman"/>
          <w:b/>
          <w:color w:val="000000"/>
        </w:rPr>
        <w:t>2. Описательная часть</w:t>
      </w:r>
    </w:p>
    <w:p w14:paraId="3154549A" w14:textId="1BD988BF" w:rsidR="00D16D6A" w:rsidRPr="00DA2414" w:rsidRDefault="00D16D6A" w:rsidP="00B13322">
      <w:pPr>
        <w:ind w:firstLine="708"/>
        <w:jc w:val="both"/>
        <w:rPr>
          <w:rFonts w:ascii="Times New Roman" w:hAnsi="Times New Roman" w:cs="Times New Roman"/>
        </w:rPr>
      </w:pPr>
      <w:r w:rsidRPr="00DA2414">
        <w:rPr>
          <w:rFonts w:ascii="Times New Roman" w:hAnsi="Times New Roman" w:cs="Times New Roman"/>
          <w:bCs/>
        </w:rPr>
        <w:t xml:space="preserve">Принимая во внимание, что Законом Кыргызской Республики «О внесении изменений в </w:t>
      </w:r>
      <w:r w:rsidRPr="00DA2414">
        <w:rPr>
          <w:rFonts w:ascii="Times New Roman" w:hAnsi="Times New Roman" w:cs="Times New Roman"/>
        </w:rPr>
        <w:t>Закон Кыргызской Республики «О государственном ипотечном жилищном кредитовании»</w:t>
      </w:r>
      <w:r w:rsidR="00B35B66">
        <w:rPr>
          <w:rFonts w:ascii="Times New Roman" w:hAnsi="Times New Roman" w:cs="Times New Roman"/>
        </w:rPr>
        <w:t>________(нужна дата)</w:t>
      </w:r>
      <w:r w:rsidRPr="00DA2414">
        <w:rPr>
          <w:rFonts w:ascii="Times New Roman" w:hAnsi="Times New Roman" w:cs="Times New Roman"/>
        </w:rPr>
        <w:t xml:space="preserve"> из части 1 и 2 статьи 10 данного закона исключены нормы, </w:t>
      </w:r>
      <w:r w:rsidR="00B35B66" w:rsidRPr="00DA2414">
        <w:rPr>
          <w:rFonts w:ascii="Times New Roman" w:hAnsi="Times New Roman" w:cs="Times New Roman"/>
        </w:rPr>
        <w:t>предусматрива</w:t>
      </w:r>
      <w:r w:rsidR="00B35B66">
        <w:rPr>
          <w:rFonts w:ascii="Times New Roman" w:hAnsi="Times New Roman" w:cs="Times New Roman"/>
        </w:rPr>
        <w:t>ю</w:t>
      </w:r>
      <w:r w:rsidR="00B35B66" w:rsidRPr="00DA2414">
        <w:rPr>
          <w:rFonts w:ascii="Times New Roman" w:hAnsi="Times New Roman" w:cs="Times New Roman"/>
        </w:rPr>
        <w:t>щие</w:t>
      </w:r>
      <w:r w:rsidRPr="00DA2414">
        <w:rPr>
          <w:rFonts w:ascii="Times New Roman" w:hAnsi="Times New Roman" w:cs="Times New Roman"/>
        </w:rPr>
        <w:t xml:space="preserve">  базовую ставку по государственному ипотечному кредиту  и применяемому к нему коэффициенту, и при этом вводится норма о процентной ставке по государственному ипотечному кредиту, устанавливаемой Кабинетом </w:t>
      </w:r>
      <w:r w:rsidR="00C41058">
        <w:rPr>
          <w:rFonts w:ascii="Times New Roman" w:hAnsi="Times New Roman" w:cs="Times New Roman"/>
        </w:rPr>
        <w:t>М</w:t>
      </w:r>
      <w:r w:rsidRPr="00DA2414">
        <w:rPr>
          <w:rFonts w:ascii="Times New Roman" w:hAnsi="Times New Roman" w:cs="Times New Roman"/>
        </w:rPr>
        <w:t>инистров</w:t>
      </w:r>
      <w:r w:rsidR="00C41058">
        <w:rPr>
          <w:rFonts w:ascii="Times New Roman" w:hAnsi="Times New Roman" w:cs="Times New Roman"/>
        </w:rPr>
        <w:t xml:space="preserve"> КР</w:t>
      </w:r>
      <w:r w:rsidRPr="00DA2414">
        <w:rPr>
          <w:rFonts w:ascii="Times New Roman" w:hAnsi="Times New Roman" w:cs="Times New Roman"/>
        </w:rPr>
        <w:t>, предлагается исключить из статьи 2 пункт 10 части первой, предусматривающий определение понятия «базовая ставка»</w:t>
      </w:r>
      <w:r w:rsidR="00C41058">
        <w:rPr>
          <w:rFonts w:ascii="Times New Roman" w:hAnsi="Times New Roman" w:cs="Times New Roman"/>
        </w:rPr>
        <w:t>,</w:t>
      </w:r>
      <w:r w:rsidRPr="00DA2414">
        <w:rPr>
          <w:rFonts w:ascii="Times New Roman" w:hAnsi="Times New Roman" w:cs="Times New Roman"/>
        </w:rPr>
        <w:t xml:space="preserve"> которое больше не применяется в данном законе.</w:t>
      </w:r>
    </w:p>
    <w:p w14:paraId="73CB72C5" w14:textId="122BF7EF" w:rsidR="00D16D6A" w:rsidRPr="00133F5A" w:rsidRDefault="00D16D6A" w:rsidP="00133F5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DA2414">
        <w:rPr>
          <w:rFonts w:ascii="Times New Roman" w:hAnsi="Times New Roman" w:cs="Times New Roman"/>
        </w:rPr>
        <w:t>В пункт 2 части первой статьи 2</w:t>
      </w:r>
      <w:r w:rsidR="00030B37">
        <w:rPr>
          <w:rFonts w:ascii="Times New Roman" w:hAnsi="Times New Roman" w:cs="Times New Roman"/>
        </w:rPr>
        <w:t xml:space="preserve"> Закона КР </w:t>
      </w:r>
      <w:r w:rsidR="00030B37" w:rsidRPr="00DA2414">
        <w:rPr>
          <w:rFonts w:ascii="Times New Roman" w:hAnsi="Times New Roman" w:cs="Times New Roman"/>
        </w:rPr>
        <w:t>«</w:t>
      </w:r>
      <w:r w:rsidR="00030B37">
        <w:rPr>
          <w:rFonts w:ascii="Times New Roman" w:hAnsi="Times New Roman" w:cs="Times New Roman"/>
        </w:rPr>
        <w:t xml:space="preserve">О государственном ипотечном жилищном </w:t>
      </w:r>
      <w:proofErr w:type="gramStart"/>
      <w:r w:rsidR="00030B37">
        <w:rPr>
          <w:rFonts w:ascii="Times New Roman" w:hAnsi="Times New Roman" w:cs="Times New Roman"/>
        </w:rPr>
        <w:t>кредитовании</w:t>
      </w:r>
      <w:r w:rsidR="00030B37" w:rsidRPr="00DA2414">
        <w:rPr>
          <w:rFonts w:ascii="Times New Roman" w:hAnsi="Times New Roman" w:cs="Times New Roman"/>
        </w:rPr>
        <w:t xml:space="preserve">»  </w:t>
      </w:r>
      <w:r w:rsidRPr="00DA2414">
        <w:rPr>
          <w:rFonts w:ascii="Times New Roman" w:hAnsi="Times New Roman" w:cs="Times New Roman"/>
        </w:rPr>
        <w:t xml:space="preserve"> </w:t>
      </w:r>
      <w:proofErr w:type="gramEnd"/>
      <w:r w:rsidRPr="00DA2414">
        <w:rPr>
          <w:rFonts w:ascii="Times New Roman" w:hAnsi="Times New Roman" w:cs="Times New Roman"/>
        </w:rPr>
        <w:t>предлагается внести уточняющее изменение, направленное на четкое определение компетенции Кабинета Министров</w:t>
      </w:r>
      <w:r w:rsidR="00312AAC">
        <w:rPr>
          <w:rFonts w:ascii="Times New Roman" w:hAnsi="Times New Roman" w:cs="Times New Roman"/>
        </w:rPr>
        <w:t xml:space="preserve"> КР</w:t>
      </w:r>
      <w:r w:rsidRPr="00DA2414">
        <w:rPr>
          <w:rFonts w:ascii="Times New Roman" w:hAnsi="Times New Roman" w:cs="Times New Roman"/>
        </w:rPr>
        <w:t xml:space="preserve">,  согласно которому </w:t>
      </w:r>
      <w:r w:rsidRPr="00DA2414">
        <w:rPr>
          <w:rFonts w:ascii="Times New Roman" w:hAnsi="Times New Roman" w:cs="Times New Roman"/>
          <w:bCs/>
        </w:rPr>
        <w:t xml:space="preserve">программу государственного ипотечного жилищного кредитования </w:t>
      </w:r>
      <w:r w:rsidRPr="00DA2414">
        <w:rPr>
          <w:rFonts w:ascii="Times New Roman" w:hAnsi="Times New Roman" w:cs="Times New Roman"/>
        </w:rPr>
        <w:t>не только  разрабатывает  и реализует Кабинет Министров</w:t>
      </w:r>
      <w:r w:rsidR="00312AAC">
        <w:rPr>
          <w:rFonts w:ascii="Times New Roman" w:hAnsi="Times New Roman" w:cs="Times New Roman"/>
        </w:rPr>
        <w:t xml:space="preserve"> КР</w:t>
      </w:r>
      <w:r w:rsidRPr="00DA2414">
        <w:rPr>
          <w:rFonts w:ascii="Times New Roman" w:hAnsi="Times New Roman" w:cs="Times New Roman"/>
        </w:rPr>
        <w:t>, но и утверждает Кабинет Министров</w:t>
      </w:r>
      <w:r w:rsidR="00312AAC">
        <w:rPr>
          <w:rFonts w:ascii="Times New Roman" w:hAnsi="Times New Roman" w:cs="Times New Roman"/>
        </w:rPr>
        <w:t xml:space="preserve"> КР</w:t>
      </w:r>
      <w:r w:rsidRPr="00DA2414">
        <w:rPr>
          <w:rFonts w:ascii="Times New Roman" w:hAnsi="Times New Roman" w:cs="Times New Roman"/>
        </w:rPr>
        <w:t>.</w:t>
      </w:r>
    </w:p>
    <w:p w14:paraId="5EFEDC83" w14:textId="03316D09" w:rsidR="00D16D6A" w:rsidRPr="00DA2414" w:rsidRDefault="00D16D6A" w:rsidP="00B13322">
      <w:pPr>
        <w:ind w:firstLine="708"/>
        <w:jc w:val="both"/>
        <w:rPr>
          <w:rFonts w:ascii="Times New Roman" w:hAnsi="Times New Roman" w:cs="Times New Roman"/>
          <w:bCs/>
        </w:rPr>
      </w:pPr>
      <w:r w:rsidRPr="00DA2414">
        <w:rPr>
          <w:rFonts w:ascii="Times New Roman" w:hAnsi="Times New Roman" w:cs="Times New Roman"/>
          <w:bCs/>
        </w:rPr>
        <w:t>Статья 8</w:t>
      </w:r>
      <w:r w:rsidR="00030B37">
        <w:rPr>
          <w:rFonts w:ascii="Times New Roman" w:hAnsi="Times New Roman" w:cs="Times New Roman"/>
          <w:bCs/>
        </w:rPr>
        <w:t xml:space="preserve"> названного закона </w:t>
      </w:r>
      <w:r w:rsidRPr="00DA2414">
        <w:rPr>
          <w:rFonts w:ascii="Times New Roman" w:hAnsi="Times New Roman" w:cs="Times New Roman"/>
          <w:bCs/>
        </w:rPr>
        <w:t>предусматривает компетенцию</w:t>
      </w:r>
      <w:r w:rsidRPr="00DA2414">
        <w:rPr>
          <w:rFonts w:ascii="Times New Roman" w:hAnsi="Times New Roman" w:cs="Times New Roman"/>
          <w:b/>
          <w:bCs/>
        </w:rPr>
        <w:t xml:space="preserve"> </w:t>
      </w:r>
      <w:r w:rsidRPr="00DA2414">
        <w:rPr>
          <w:rFonts w:ascii="Times New Roman" w:hAnsi="Times New Roman" w:cs="Times New Roman"/>
          <w:bCs/>
        </w:rPr>
        <w:t>органов государственной власти в сфере регулирования жилищных отношений.</w:t>
      </w:r>
    </w:p>
    <w:p w14:paraId="725E6B9F" w14:textId="77F46FD3" w:rsidR="00D16D6A" w:rsidRPr="00DA2414" w:rsidRDefault="00D16D6A" w:rsidP="00B13322">
      <w:pPr>
        <w:ind w:firstLine="708"/>
        <w:jc w:val="both"/>
        <w:rPr>
          <w:rFonts w:ascii="Times New Roman" w:hAnsi="Times New Roman" w:cs="Times New Roman"/>
          <w:bCs/>
        </w:rPr>
      </w:pPr>
      <w:r w:rsidRPr="00DA2414">
        <w:rPr>
          <w:rFonts w:ascii="Times New Roman" w:hAnsi="Times New Roman" w:cs="Times New Roman"/>
          <w:bCs/>
        </w:rPr>
        <w:t xml:space="preserve">Однако следует отметить, что понятие компетенции органов государственной власти слишком широкое и требует уточнения в целях </w:t>
      </w:r>
      <w:proofErr w:type="spellStart"/>
      <w:r w:rsidRPr="00DA2414">
        <w:rPr>
          <w:rFonts w:ascii="Times New Roman" w:hAnsi="Times New Roman" w:cs="Times New Roman"/>
          <w:bCs/>
        </w:rPr>
        <w:t>избежания</w:t>
      </w:r>
      <w:proofErr w:type="spellEnd"/>
      <w:r w:rsidRPr="00DA2414">
        <w:rPr>
          <w:rFonts w:ascii="Times New Roman" w:hAnsi="Times New Roman" w:cs="Times New Roman"/>
          <w:bCs/>
        </w:rPr>
        <w:t xml:space="preserve"> спорных ситуаций. В связи с чем, </w:t>
      </w:r>
      <w:proofErr w:type="gramStart"/>
      <w:r w:rsidRPr="00DA2414">
        <w:rPr>
          <w:rFonts w:ascii="Times New Roman" w:hAnsi="Times New Roman" w:cs="Times New Roman"/>
          <w:bCs/>
        </w:rPr>
        <w:t>исходя из того что</w:t>
      </w:r>
      <w:proofErr w:type="gramEnd"/>
      <w:r w:rsidRPr="00DA2414">
        <w:rPr>
          <w:rFonts w:ascii="Times New Roman" w:hAnsi="Times New Roman" w:cs="Times New Roman"/>
          <w:bCs/>
        </w:rPr>
        <w:t xml:space="preserve"> вопросы, указанные в этой статье относятся к компетенции Кабинета Министров</w:t>
      </w:r>
      <w:r w:rsidR="00133F5A">
        <w:rPr>
          <w:rFonts w:ascii="Times New Roman" w:hAnsi="Times New Roman" w:cs="Times New Roman"/>
          <w:bCs/>
        </w:rPr>
        <w:t xml:space="preserve"> КР</w:t>
      </w:r>
      <w:r w:rsidRPr="00DA2414">
        <w:rPr>
          <w:rFonts w:ascii="Times New Roman" w:hAnsi="Times New Roman" w:cs="Times New Roman"/>
          <w:bCs/>
        </w:rPr>
        <w:t xml:space="preserve">, предлагается уточнить, что в данной статье речь идет о компетенции Кабинета Министров </w:t>
      </w:r>
      <w:r w:rsidR="00133F5A">
        <w:rPr>
          <w:rFonts w:ascii="Times New Roman" w:hAnsi="Times New Roman" w:cs="Times New Roman"/>
          <w:bCs/>
        </w:rPr>
        <w:t>КР</w:t>
      </w:r>
      <w:r w:rsidRPr="00DA2414">
        <w:rPr>
          <w:rFonts w:ascii="Times New Roman" w:hAnsi="Times New Roman" w:cs="Times New Roman"/>
          <w:bCs/>
        </w:rPr>
        <w:t xml:space="preserve">. </w:t>
      </w:r>
    </w:p>
    <w:p w14:paraId="2B53B164" w14:textId="32802979" w:rsidR="00D16D6A" w:rsidRPr="00DA2414" w:rsidRDefault="00D16D6A" w:rsidP="00B13322">
      <w:pPr>
        <w:ind w:firstLine="708"/>
        <w:jc w:val="both"/>
        <w:rPr>
          <w:rFonts w:ascii="Times New Roman" w:hAnsi="Times New Roman" w:cs="Times New Roman"/>
          <w:bCs/>
        </w:rPr>
      </w:pPr>
      <w:r w:rsidRPr="00DA2414">
        <w:rPr>
          <w:rFonts w:ascii="Times New Roman" w:hAnsi="Times New Roman" w:cs="Times New Roman"/>
          <w:bCs/>
        </w:rPr>
        <w:t xml:space="preserve">К тому же пункт 5 части первой данной статьи предусматривает </w:t>
      </w:r>
      <w:r w:rsidRPr="00DA2414">
        <w:rPr>
          <w:rFonts w:ascii="Times New Roman" w:hAnsi="Times New Roman" w:cs="Times New Roman"/>
        </w:rPr>
        <w:t>решение других вопросов в сфере регулирования, котор</w:t>
      </w:r>
      <w:r w:rsidR="00133F5A">
        <w:rPr>
          <w:rFonts w:ascii="Times New Roman" w:hAnsi="Times New Roman" w:cs="Times New Roman"/>
        </w:rPr>
        <w:t>ы</w:t>
      </w:r>
      <w:r w:rsidRPr="00DA2414">
        <w:rPr>
          <w:rFonts w:ascii="Times New Roman" w:hAnsi="Times New Roman" w:cs="Times New Roman"/>
        </w:rPr>
        <w:t>е осуществля</w:t>
      </w:r>
      <w:r w:rsidR="00133F5A">
        <w:rPr>
          <w:rFonts w:ascii="Times New Roman" w:hAnsi="Times New Roman" w:cs="Times New Roman"/>
        </w:rPr>
        <w:t>ю</w:t>
      </w:r>
      <w:r w:rsidRPr="00DA2414">
        <w:rPr>
          <w:rFonts w:ascii="Times New Roman" w:hAnsi="Times New Roman" w:cs="Times New Roman"/>
        </w:rPr>
        <w:t>тся путем принятия нормативных правовых актов, которые такие государственные органы</w:t>
      </w:r>
      <w:r w:rsidR="00133F5A">
        <w:rPr>
          <w:rFonts w:ascii="Times New Roman" w:hAnsi="Times New Roman" w:cs="Times New Roman"/>
        </w:rPr>
        <w:t>,</w:t>
      </w:r>
      <w:r w:rsidRPr="00DA2414">
        <w:rPr>
          <w:rFonts w:ascii="Times New Roman" w:hAnsi="Times New Roman" w:cs="Times New Roman"/>
        </w:rPr>
        <w:t xml:space="preserve"> как министерства и ведомства принимать не могут.</w:t>
      </w:r>
    </w:p>
    <w:p w14:paraId="44C92245" w14:textId="67CF33A8" w:rsidR="00D16D6A" w:rsidRPr="00DA2414" w:rsidRDefault="00D16D6A" w:rsidP="00B13322">
      <w:pPr>
        <w:ind w:firstLine="708"/>
        <w:jc w:val="both"/>
        <w:rPr>
          <w:rFonts w:ascii="Times New Roman" w:hAnsi="Times New Roman" w:cs="Times New Roman"/>
          <w:bCs/>
        </w:rPr>
      </w:pPr>
      <w:r w:rsidRPr="00DA2414">
        <w:rPr>
          <w:rFonts w:ascii="Times New Roman" w:hAnsi="Times New Roman" w:cs="Times New Roman"/>
          <w:bCs/>
        </w:rPr>
        <w:t xml:space="preserve">Кроме того, необходимо отметить, что жилищные отношения регламентируются прежде всего Жилищным кодексом КР, а предметом регулирования данного закона согласно статье 1 являются правовые основы по реализации единой государственной политики в сфере обеспечения доступным жильем граждан. </w:t>
      </w:r>
      <w:r w:rsidR="00133F5A">
        <w:rPr>
          <w:rFonts w:ascii="Times New Roman" w:hAnsi="Times New Roman" w:cs="Times New Roman"/>
          <w:bCs/>
        </w:rPr>
        <w:t>С учетом этого</w:t>
      </w:r>
      <w:r w:rsidRPr="00DA2414">
        <w:rPr>
          <w:rFonts w:ascii="Times New Roman" w:hAnsi="Times New Roman" w:cs="Times New Roman"/>
          <w:bCs/>
        </w:rPr>
        <w:t xml:space="preserve"> в данную статью предлагается внести соответствующие корректировки.</w:t>
      </w:r>
    </w:p>
    <w:p w14:paraId="73347BD8" w14:textId="1A30A36D" w:rsidR="00D16D6A" w:rsidRPr="00DA2414" w:rsidRDefault="00D16D6A" w:rsidP="00B1332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DA2414">
        <w:rPr>
          <w:rFonts w:ascii="Times New Roman" w:hAnsi="Times New Roman" w:cs="Times New Roman"/>
        </w:rPr>
        <w:t>В статью 9</w:t>
      </w:r>
      <w:r w:rsidR="00030B37">
        <w:rPr>
          <w:rFonts w:ascii="Times New Roman" w:hAnsi="Times New Roman" w:cs="Times New Roman"/>
        </w:rPr>
        <w:t xml:space="preserve"> данного </w:t>
      </w:r>
      <w:proofErr w:type="gramStart"/>
      <w:r w:rsidR="00030B37">
        <w:rPr>
          <w:rFonts w:ascii="Times New Roman" w:hAnsi="Times New Roman" w:cs="Times New Roman"/>
        </w:rPr>
        <w:t xml:space="preserve">закона </w:t>
      </w:r>
      <w:r w:rsidRPr="00DA2414">
        <w:rPr>
          <w:rFonts w:ascii="Times New Roman" w:hAnsi="Times New Roman" w:cs="Times New Roman"/>
        </w:rPr>
        <w:t xml:space="preserve"> предлагается</w:t>
      </w:r>
      <w:proofErr w:type="gramEnd"/>
      <w:r w:rsidRPr="00DA2414">
        <w:rPr>
          <w:rFonts w:ascii="Times New Roman" w:hAnsi="Times New Roman" w:cs="Times New Roman"/>
        </w:rPr>
        <w:t xml:space="preserve"> внести изменения уточняющего характера</w:t>
      </w:r>
      <w:r w:rsidR="006B78FA">
        <w:rPr>
          <w:rFonts w:ascii="Times New Roman" w:hAnsi="Times New Roman" w:cs="Times New Roman"/>
        </w:rPr>
        <w:t xml:space="preserve"> для</w:t>
      </w:r>
      <w:r w:rsidRPr="00DA2414">
        <w:rPr>
          <w:rFonts w:ascii="Times New Roman" w:hAnsi="Times New Roman" w:cs="Times New Roman"/>
        </w:rPr>
        <w:t xml:space="preserve"> исключения противоречий внутри этой статьи.</w:t>
      </w:r>
    </w:p>
    <w:p w14:paraId="3F7FF1F3" w14:textId="33E1E23C" w:rsidR="00D16D6A" w:rsidRPr="00DA2414" w:rsidRDefault="00D16D6A" w:rsidP="00DA2414">
      <w:pPr>
        <w:ind w:firstLine="397"/>
        <w:jc w:val="both"/>
        <w:rPr>
          <w:rFonts w:ascii="Times New Roman" w:hAnsi="Times New Roman" w:cs="Times New Roman"/>
        </w:rPr>
      </w:pPr>
      <w:r w:rsidRPr="00DA2414">
        <w:rPr>
          <w:rFonts w:ascii="Times New Roman" w:hAnsi="Times New Roman" w:cs="Times New Roman"/>
        </w:rPr>
        <w:lastRenderedPageBreak/>
        <w:t xml:space="preserve">  </w:t>
      </w:r>
      <w:r w:rsidR="00B13322">
        <w:rPr>
          <w:rFonts w:ascii="Times New Roman" w:hAnsi="Times New Roman" w:cs="Times New Roman"/>
        </w:rPr>
        <w:tab/>
      </w:r>
      <w:r w:rsidRPr="00DA2414">
        <w:rPr>
          <w:rFonts w:ascii="Times New Roman" w:hAnsi="Times New Roman" w:cs="Times New Roman"/>
        </w:rPr>
        <w:t xml:space="preserve">Так, учитывая, что согласно части 1 данной статьи основные требования к участникам государственного ипотечного жилищного кредитования и порядок их отбора устанавливаются Кабинетом </w:t>
      </w:r>
      <w:proofErr w:type="gramStart"/>
      <w:r w:rsidRPr="00DA2414">
        <w:rPr>
          <w:rFonts w:ascii="Times New Roman" w:hAnsi="Times New Roman" w:cs="Times New Roman"/>
        </w:rPr>
        <w:t xml:space="preserve">Министров  </w:t>
      </w:r>
      <w:r w:rsidR="000E2616">
        <w:rPr>
          <w:rFonts w:ascii="Times New Roman" w:hAnsi="Times New Roman" w:cs="Times New Roman"/>
        </w:rPr>
        <w:t>КР</w:t>
      </w:r>
      <w:proofErr w:type="gramEnd"/>
      <w:r w:rsidRPr="00DA2414">
        <w:rPr>
          <w:rFonts w:ascii="Times New Roman" w:hAnsi="Times New Roman" w:cs="Times New Roman"/>
        </w:rPr>
        <w:t>, предлагается внести в часть 2 соответствующие уточнения.</w:t>
      </w:r>
    </w:p>
    <w:p w14:paraId="2A71C115" w14:textId="4A851A50" w:rsidR="00D16D6A" w:rsidRPr="00DA2414" w:rsidRDefault="00D16D6A" w:rsidP="00B13322">
      <w:pPr>
        <w:ind w:firstLine="708"/>
        <w:jc w:val="both"/>
        <w:rPr>
          <w:rFonts w:ascii="Times New Roman" w:hAnsi="Times New Roman" w:cs="Times New Roman"/>
        </w:rPr>
      </w:pPr>
      <w:r w:rsidRPr="00DA2414">
        <w:rPr>
          <w:rFonts w:ascii="Times New Roman" w:hAnsi="Times New Roman" w:cs="Times New Roman"/>
        </w:rPr>
        <w:t xml:space="preserve">Кроме того, в части 3 данной статьи предлагается исключить слова «при отборе и формировании списка участников программы государственного ипотечного жилищного кредитования», поскольку создается впечатление, что отбор и формирование списка участников осуществляет непосредственно Кабинет </w:t>
      </w:r>
      <w:r w:rsidR="000E2616">
        <w:rPr>
          <w:rFonts w:ascii="Times New Roman" w:hAnsi="Times New Roman" w:cs="Times New Roman"/>
        </w:rPr>
        <w:t>М</w:t>
      </w:r>
      <w:r w:rsidRPr="00DA2414">
        <w:rPr>
          <w:rFonts w:ascii="Times New Roman" w:hAnsi="Times New Roman" w:cs="Times New Roman"/>
        </w:rPr>
        <w:t>инистров</w:t>
      </w:r>
      <w:r w:rsidR="000E2616">
        <w:rPr>
          <w:rFonts w:ascii="Times New Roman" w:hAnsi="Times New Roman" w:cs="Times New Roman"/>
        </w:rPr>
        <w:t xml:space="preserve"> КР</w:t>
      </w:r>
      <w:r w:rsidRPr="00DA2414">
        <w:rPr>
          <w:rFonts w:ascii="Times New Roman" w:hAnsi="Times New Roman" w:cs="Times New Roman"/>
        </w:rPr>
        <w:t xml:space="preserve">, в то время как согласно части 2 данной статьи уполномоченный орган осуществляет отбор участников государственного ипотечного жилищного кредитования в порядке, определяемом Кабинетом </w:t>
      </w:r>
      <w:r w:rsidR="000E2616">
        <w:rPr>
          <w:rFonts w:ascii="Times New Roman" w:hAnsi="Times New Roman" w:cs="Times New Roman"/>
        </w:rPr>
        <w:t>М</w:t>
      </w:r>
      <w:r w:rsidRPr="00DA2414">
        <w:rPr>
          <w:rFonts w:ascii="Times New Roman" w:hAnsi="Times New Roman" w:cs="Times New Roman"/>
        </w:rPr>
        <w:t xml:space="preserve">инистров </w:t>
      </w:r>
      <w:r w:rsidR="000E2616">
        <w:rPr>
          <w:rFonts w:ascii="Times New Roman" w:hAnsi="Times New Roman" w:cs="Times New Roman"/>
        </w:rPr>
        <w:t>КР</w:t>
      </w:r>
      <w:r w:rsidRPr="00DA2414">
        <w:rPr>
          <w:rFonts w:ascii="Times New Roman" w:hAnsi="Times New Roman" w:cs="Times New Roman"/>
        </w:rPr>
        <w:t xml:space="preserve">. </w:t>
      </w:r>
    </w:p>
    <w:p w14:paraId="6909193E" w14:textId="32835FEC" w:rsidR="00D16D6A" w:rsidRPr="00DA2414" w:rsidRDefault="00D16D6A" w:rsidP="00B13322">
      <w:pPr>
        <w:ind w:firstLine="708"/>
        <w:jc w:val="both"/>
        <w:rPr>
          <w:rFonts w:ascii="Times New Roman" w:hAnsi="Times New Roman" w:cs="Times New Roman"/>
          <w:bCs/>
        </w:rPr>
      </w:pPr>
      <w:r w:rsidRPr="00DA2414">
        <w:rPr>
          <w:rFonts w:ascii="Times New Roman" w:hAnsi="Times New Roman" w:cs="Times New Roman"/>
          <w:bCs/>
        </w:rPr>
        <w:t xml:space="preserve">Статью 11 </w:t>
      </w:r>
      <w:r w:rsidR="00030B37">
        <w:rPr>
          <w:rFonts w:ascii="Times New Roman" w:hAnsi="Times New Roman" w:cs="Times New Roman"/>
          <w:bCs/>
        </w:rPr>
        <w:t xml:space="preserve">Закона КР </w:t>
      </w:r>
      <w:r w:rsidR="00030B37" w:rsidRPr="00DA2414">
        <w:rPr>
          <w:rFonts w:ascii="Times New Roman" w:hAnsi="Times New Roman" w:cs="Times New Roman"/>
        </w:rPr>
        <w:t>«</w:t>
      </w:r>
      <w:r w:rsidR="00030B37">
        <w:rPr>
          <w:rFonts w:ascii="Times New Roman" w:hAnsi="Times New Roman" w:cs="Times New Roman"/>
        </w:rPr>
        <w:t>О государственном ипотечном жилищном кредитовании</w:t>
      </w:r>
      <w:proofErr w:type="gramStart"/>
      <w:r w:rsidR="00030B37">
        <w:rPr>
          <w:rFonts w:ascii="Times New Roman" w:hAnsi="Times New Roman" w:cs="Times New Roman"/>
        </w:rPr>
        <w:t>» ,</w:t>
      </w:r>
      <w:proofErr w:type="gramEnd"/>
      <w:r w:rsidR="00030B37">
        <w:rPr>
          <w:rFonts w:ascii="Times New Roman" w:hAnsi="Times New Roman" w:cs="Times New Roman"/>
        </w:rPr>
        <w:t xml:space="preserve"> в которой говорится </w:t>
      </w:r>
      <w:r w:rsidRPr="00DA2414">
        <w:rPr>
          <w:rFonts w:ascii="Times New Roman" w:hAnsi="Times New Roman" w:cs="Times New Roman"/>
          <w:bCs/>
        </w:rPr>
        <w:t xml:space="preserve">об уполномоченном государственном органе, предлагается привести в соответствие с термином указанным в статье 2 данного закона. А именно уточнить, что в данном случае речь идет об </w:t>
      </w:r>
      <w:r w:rsidRPr="00DA2414">
        <w:rPr>
          <w:rFonts w:ascii="Times New Roman" w:hAnsi="Times New Roman" w:cs="Times New Roman"/>
        </w:rPr>
        <w:t>уполномоченном  органе</w:t>
      </w:r>
      <w:r w:rsidRPr="00DA2414">
        <w:rPr>
          <w:rFonts w:ascii="Times New Roman" w:hAnsi="Times New Roman" w:cs="Times New Roman"/>
          <w:bCs/>
        </w:rPr>
        <w:t xml:space="preserve"> в сфере ипотечного жилищного кредитования, который является</w:t>
      </w:r>
      <w:r w:rsidRPr="00DA2414">
        <w:rPr>
          <w:rFonts w:ascii="Times New Roman" w:hAnsi="Times New Roman" w:cs="Times New Roman"/>
          <w:b/>
          <w:bCs/>
        </w:rPr>
        <w:t xml:space="preserve"> </w:t>
      </w:r>
      <w:r w:rsidRPr="00DA2414">
        <w:rPr>
          <w:rFonts w:ascii="Times New Roman" w:hAnsi="Times New Roman" w:cs="Times New Roman"/>
        </w:rPr>
        <w:t xml:space="preserve"> юридическим лицом, образованным в форме открытого акционерного общества и который не является государственным органом, а не о каком-то другом уполномоченном государственном органе.</w:t>
      </w:r>
    </w:p>
    <w:p w14:paraId="5E26A7A1" w14:textId="77777777" w:rsidR="00B13322" w:rsidRDefault="00B13322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979B996" w14:textId="77777777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A2414">
        <w:rPr>
          <w:rFonts w:ascii="Times New Roman" w:eastAsia="Times New Roman" w:hAnsi="Times New Roman" w:cs="Times New Roman"/>
          <w:b/>
          <w:color w:val="000000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7DD1B144" w14:textId="77777777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A2414">
        <w:rPr>
          <w:rFonts w:ascii="Times New Roman" w:eastAsia="Times New Roman" w:hAnsi="Times New Roman" w:cs="Times New Roman"/>
          <w:color w:val="000000"/>
        </w:rPr>
        <w:t>Принятие данного проекта Закона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708A6E9E" w14:textId="77777777" w:rsidR="00084B0F" w:rsidRPr="00DA2414" w:rsidRDefault="00084B0F" w:rsidP="00DA2414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9C2996A" w14:textId="77777777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A2414">
        <w:rPr>
          <w:rFonts w:ascii="Times New Roman" w:eastAsia="Times New Roman" w:hAnsi="Times New Roman" w:cs="Times New Roman"/>
          <w:b/>
          <w:color w:val="000000"/>
        </w:rPr>
        <w:t>4. Анализ соответствия проекта законодательству</w:t>
      </w:r>
    </w:p>
    <w:p w14:paraId="6DCD214C" w14:textId="77777777" w:rsidR="008200FD" w:rsidRPr="00766D85" w:rsidRDefault="008200FD" w:rsidP="008200FD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66D85">
        <w:rPr>
          <w:rFonts w:ascii="Times New Roman" w:eastAsia="Times New Roman" w:hAnsi="Times New Roman" w:cs="Times New Roman"/>
          <w:color w:val="000000"/>
        </w:rPr>
        <w:t xml:space="preserve">Настоящий проект Закона не противоречит нормам действующего законодательства, а также </w:t>
      </w:r>
      <w:r>
        <w:rPr>
          <w:rFonts w:ascii="Times New Roman" w:eastAsia="Times New Roman" w:hAnsi="Times New Roman" w:cs="Times New Roman"/>
          <w:color w:val="000000"/>
        </w:rPr>
        <w:t xml:space="preserve">международным </w:t>
      </w:r>
      <w:r w:rsidRPr="00766D85">
        <w:rPr>
          <w:rFonts w:ascii="Times New Roman" w:eastAsia="Times New Roman" w:hAnsi="Times New Roman" w:cs="Times New Roman"/>
          <w:color w:val="000000"/>
        </w:rPr>
        <w:t xml:space="preserve">договорам, </w:t>
      </w:r>
      <w:r>
        <w:rPr>
          <w:rFonts w:ascii="Times New Roman" w:eastAsia="Times New Roman" w:hAnsi="Times New Roman" w:cs="Times New Roman"/>
          <w:color w:val="000000"/>
        </w:rPr>
        <w:t>вступившим в силу в соответствии с законодательством Кыргызской Республики</w:t>
      </w:r>
      <w:r w:rsidRPr="00766D85">
        <w:rPr>
          <w:rFonts w:ascii="Times New Roman" w:eastAsia="Times New Roman" w:hAnsi="Times New Roman" w:cs="Times New Roman"/>
          <w:color w:val="000000"/>
        </w:rPr>
        <w:t>.</w:t>
      </w:r>
    </w:p>
    <w:p w14:paraId="2EF05188" w14:textId="77777777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p w14:paraId="54748BEC" w14:textId="77777777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A2414">
        <w:rPr>
          <w:rFonts w:ascii="Times New Roman" w:eastAsia="Times New Roman" w:hAnsi="Times New Roman" w:cs="Times New Roman"/>
          <w:b/>
          <w:color w:val="000000"/>
        </w:rPr>
        <w:t>5. Информация о необходимости финансирования</w:t>
      </w:r>
    </w:p>
    <w:p w14:paraId="1628BB72" w14:textId="77777777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A2414">
        <w:rPr>
          <w:rFonts w:ascii="Times New Roman" w:eastAsia="Times New Roman" w:hAnsi="Times New Roman" w:cs="Times New Roman"/>
          <w:color w:val="000000"/>
        </w:rPr>
        <w:t>Принятие настоящего проекта Закона не повлечет дополнительных финансовых средств из республиканского бюджета.</w:t>
      </w:r>
    </w:p>
    <w:p w14:paraId="33ABCEAB" w14:textId="77777777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124502F" w14:textId="04147002" w:rsidR="00084B0F" w:rsidRPr="00DA2414" w:rsidRDefault="00B13322" w:rsidP="00DA241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</w:t>
      </w:r>
      <w:r w:rsidR="00084B0F" w:rsidRPr="00DA2414">
        <w:rPr>
          <w:rFonts w:ascii="Times New Roman" w:eastAsia="Times New Roman" w:hAnsi="Times New Roman" w:cs="Times New Roman"/>
          <w:b/>
          <w:color w:val="000000"/>
        </w:rPr>
        <w:t>. Информация об анализе регулятивного воздействия</w:t>
      </w:r>
    </w:p>
    <w:p w14:paraId="492501A7" w14:textId="77777777" w:rsidR="00084B0F" w:rsidRPr="00DA2414" w:rsidRDefault="00084B0F" w:rsidP="00DA2414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A2414">
        <w:rPr>
          <w:rFonts w:ascii="Times New Roman" w:eastAsia="Times New Roman" w:hAnsi="Times New Roman" w:cs="Times New Roman"/>
          <w:color w:val="000000"/>
        </w:rPr>
        <w:t>Анализ регулятивного воздействия к данному проекту Закона не требуется, так как проект не направлен на регулирование предпринимательской деятельности.</w:t>
      </w:r>
    </w:p>
    <w:p w14:paraId="2BBD30B2" w14:textId="77777777" w:rsidR="00084B0F" w:rsidRPr="00DA2414" w:rsidRDefault="00084B0F" w:rsidP="00DA2414">
      <w:pPr>
        <w:jc w:val="both"/>
        <w:rPr>
          <w:rFonts w:ascii="Times New Roman" w:hAnsi="Times New Roman" w:cs="Times New Roman"/>
        </w:rPr>
      </w:pPr>
    </w:p>
    <w:p w14:paraId="1401EC04" w14:textId="77777777" w:rsidR="00084B0F" w:rsidRPr="00DA2414" w:rsidRDefault="00084B0F" w:rsidP="00DA2414">
      <w:pPr>
        <w:ind w:firstLine="397"/>
        <w:jc w:val="both"/>
        <w:rPr>
          <w:rFonts w:ascii="Times New Roman" w:hAnsi="Times New Roman" w:cs="Times New Roman"/>
        </w:rPr>
      </w:pPr>
    </w:p>
    <w:p w14:paraId="28C816A4" w14:textId="77777777" w:rsidR="00084B0F" w:rsidRPr="00DA2414" w:rsidRDefault="00084B0F" w:rsidP="00DA2414">
      <w:pPr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1F196C78" w14:textId="77777777" w:rsidR="00084B0F" w:rsidRPr="00DA2414" w:rsidRDefault="00084B0F" w:rsidP="00DA2414">
      <w:pPr>
        <w:jc w:val="both"/>
        <w:rPr>
          <w:rFonts w:ascii="Times New Roman" w:hAnsi="Times New Roman" w:cs="Times New Roman"/>
        </w:rPr>
      </w:pPr>
    </w:p>
    <w:p w14:paraId="1D1A5ED4" w14:textId="77777777" w:rsidR="00D16D6A" w:rsidRPr="00DA2414" w:rsidRDefault="00D16D6A" w:rsidP="00DA2414">
      <w:pPr>
        <w:contextualSpacing/>
        <w:jc w:val="both"/>
        <w:rPr>
          <w:rFonts w:ascii="Times New Roman" w:hAnsi="Times New Roman" w:cs="Times New Roman"/>
        </w:rPr>
      </w:pPr>
    </w:p>
    <w:p w14:paraId="17B4B5CC" w14:textId="77777777" w:rsidR="003E57BA" w:rsidRPr="00DA2414" w:rsidRDefault="003E57BA" w:rsidP="00DA2414">
      <w:pPr>
        <w:rPr>
          <w:rFonts w:ascii="Times New Roman" w:hAnsi="Times New Roman" w:cs="Times New Roman"/>
        </w:rPr>
      </w:pPr>
    </w:p>
    <w:sectPr w:rsidR="003E57BA" w:rsidRPr="00DA2414" w:rsidSect="00DF6E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E7"/>
    <w:rsid w:val="00030B37"/>
    <w:rsid w:val="00084B0F"/>
    <w:rsid w:val="000E2616"/>
    <w:rsid w:val="00133F5A"/>
    <w:rsid w:val="00312AAC"/>
    <w:rsid w:val="003E57BA"/>
    <w:rsid w:val="00427AE7"/>
    <w:rsid w:val="006B78FA"/>
    <w:rsid w:val="0074129F"/>
    <w:rsid w:val="008200FD"/>
    <w:rsid w:val="00B13322"/>
    <w:rsid w:val="00B35B66"/>
    <w:rsid w:val="00C41058"/>
    <w:rsid w:val="00D16D6A"/>
    <w:rsid w:val="00D97130"/>
    <w:rsid w:val="00DA2414"/>
    <w:rsid w:val="00D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4A7CC"/>
  <w14:defaultImageDpi w14:val="300"/>
  <w15:docId w15:val="{AB9F8434-8DF4-4987-863F-7EC0B217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db:20291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Мамидинова Чинара</cp:lastModifiedBy>
  <cp:revision>16</cp:revision>
  <dcterms:created xsi:type="dcterms:W3CDTF">2021-08-12T09:13:00Z</dcterms:created>
  <dcterms:modified xsi:type="dcterms:W3CDTF">2021-08-13T08:48:00Z</dcterms:modified>
</cp:coreProperties>
</file>