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E2CE" w14:textId="44C774F2" w:rsidR="0040421D" w:rsidRPr="0040421D" w:rsidRDefault="0040421D" w:rsidP="004042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14:paraId="6CD6BC7E" w14:textId="77777777" w:rsidR="0040421D" w:rsidRPr="0040421D" w:rsidRDefault="0040421D" w:rsidP="004042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50A2ECE" w14:textId="77777777" w:rsidR="0040421D" w:rsidRPr="0040421D" w:rsidRDefault="0040421D" w:rsidP="004042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72B24037" w14:textId="77777777" w:rsidR="0040421D" w:rsidRPr="0040421D" w:rsidRDefault="0040421D" w:rsidP="004042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КАБИНЕТА МИНИСТРОВ </w:t>
      </w:r>
    </w:p>
    <w:p w14:paraId="3B5684B4" w14:textId="77777777" w:rsidR="0040421D" w:rsidRDefault="0040421D" w:rsidP="004042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КЫРГЫЗСКОЙ РЕСПУБЛИКИ</w:t>
      </w:r>
    </w:p>
    <w:p w14:paraId="4ABF2F3F" w14:textId="77777777" w:rsidR="00C6574B" w:rsidRPr="0040421D" w:rsidRDefault="00C6574B" w:rsidP="004042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DB7A6" w14:textId="77777777" w:rsidR="0040421D" w:rsidRPr="0040421D" w:rsidRDefault="0040421D" w:rsidP="0040421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C40E4" w14:textId="05872714" w:rsidR="00A021D0" w:rsidRDefault="0034595A" w:rsidP="00C6574B">
      <w:pPr>
        <w:pStyle w:val="ab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  <w:lang w:val="ky-KG"/>
        </w:rPr>
      </w:pPr>
      <w:r w:rsidRPr="0034595A">
        <w:rPr>
          <w:b/>
          <w:bCs/>
          <w:sz w:val="28"/>
          <w:szCs w:val="28"/>
        </w:rPr>
        <w:t>Об утверждении Положения о порядке</w:t>
      </w:r>
      <w:r w:rsidR="00C6574B">
        <w:rPr>
          <w:b/>
          <w:bCs/>
          <w:sz w:val="28"/>
          <w:szCs w:val="28"/>
        </w:rPr>
        <w:t xml:space="preserve"> </w:t>
      </w:r>
      <w:r w:rsidRPr="0034595A">
        <w:rPr>
          <w:b/>
          <w:bCs/>
          <w:sz w:val="28"/>
          <w:szCs w:val="28"/>
        </w:rPr>
        <w:t>и условиях применения режима стабилизации</w:t>
      </w:r>
      <w:bookmarkStart w:id="0" w:name="_Hlk215827209"/>
    </w:p>
    <w:bookmarkEnd w:id="0"/>
    <w:p w14:paraId="524E3605" w14:textId="77777777" w:rsidR="0034595A" w:rsidRPr="0034595A" w:rsidRDefault="0034595A" w:rsidP="00A021D0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</w:p>
    <w:p w14:paraId="44A6D56A" w14:textId="6D0ACCA5" w:rsidR="00C6574B" w:rsidRPr="00C6574B" w:rsidRDefault="00C6574B" w:rsidP="00C6574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6574B">
        <w:rPr>
          <w:sz w:val="28"/>
          <w:szCs w:val="28"/>
        </w:rPr>
        <w:t>В целях приведения нормативных правовых актов Кыргызской Республики в соответствие с Законом Кыргызской Республики «Об инвестициях в Кыргызской Республике», совершенствования порядка применения режима стабилизации, уточнения требований к объему инвестиций и порядку предоставления банковской гарантии, а также повышения эффективности механизмов государственной поддержки инвесторов, руководствуясь статьей 3 Закона Кыргызской Республики «Об инвестициях в Кыргызской Республике», статьями 10 и 17 конституционного Закона Кыргызской Республики «О Кабинете Министров Кыргызской Республики», Кабинет Министров Кыргызской Республики постановляет:</w:t>
      </w:r>
    </w:p>
    <w:p w14:paraId="4F560D8A" w14:textId="77777777" w:rsidR="00C6574B" w:rsidRPr="00C6574B" w:rsidRDefault="00C6574B" w:rsidP="00C6574B">
      <w:pPr>
        <w:pStyle w:val="ab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C6574B">
        <w:rPr>
          <w:sz w:val="28"/>
          <w:szCs w:val="28"/>
        </w:rPr>
        <w:t>Утвердить Порядок и условия применения режима стабилизации согласно приложению.</w:t>
      </w:r>
    </w:p>
    <w:p w14:paraId="335237C2" w14:textId="77777777" w:rsidR="00C6574B" w:rsidRPr="00C6574B" w:rsidRDefault="00C6574B" w:rsidP="00C6574B">
      <w:pPr>
        <w:pStyle w:val="ab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C6574B">
        <w:rPr>
          <w:sz w:val="28"/>
          <w:szCs w:val="28"/>
        </w:rPr>
        <w:t>Признать утратившими силу:</w:t>
      </w:r>
    </w:p>
    <w:p w14:paraId="7431D208" w14:textId="133CCD0F" w:rsidR="00C6574B" w:rsidRPr="00C6574B" w:rsidRDefault="00C6574B" w:rsidP="0023570C">
      <w:pPr>
        <w:pStyle w:val="ab"/>
        <w:numPr>
          <w:ilvl w:val="1"/>
          <w:numId w:val="13"/>
        </w:numPr>
        <w:tabs>
          <w:tab w:val="num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C6574B">
        <w:rPr>
          <w:sz w:val="28"/>
          <w:szCs w:val="28"/>
        </w:rPr>
        <w:t xml:space="preserve">постановление Правительства Кыргызской Республики </w:t>
      </w:r>
      <w:r w:rsidRPr="00C6574B">
        <w:rPr>
          <w:sz w:val="28"/>
          <w:szCs w:val="28"/>
        </w:rPr>
        <w:br/>
        <w:t>«Об утверждении Положения о порядке и условиях применения режима стабилизации» от 29 сентября 2017 года № 628;</w:t>
      </w:r>
    </w:p>
    <w:p w14:paraId="365384D4" w14:textId="2FEF87E3" w:rsidR="00C6574B" w:rsidRPr="00C6574B" w:rsidRDefault="00C6574B" w:rsidP="0023570C">
      <w:pPr>
        <w:pStyle w:val="ab"/>
        <w:numPr>
          <w:ilvl w:val="1"/>
          <w:numId w:val="13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C6574B">
        <w:rPr>
          <w:sz w:val="28"/>
          <w:szCs w:val="28"/>
        </w:rPr>
        <w:t xml:space="preserve">постановление Правительства Кыргызской Республики </w:t>
      </w:r>
      <w:r w:rsidRPr="00C6574B">
        <w:rPr>
          <w:sz w:val="28"/>
          <w:szCs w:val="28"/>
        </w:rPr>
        <w:br/>
        <w:t>«О внесении изменений в постановление Правительства Кыргызской Республики “Об утверждении Положения о порядке и условиях применения режима стабилизации”» от 7 декабря 2020 года № 597.</w:t>
      </w:r>
    </w:p>
    <w:p w14:paraId="6C1085CB" w14:textId="365217F6" w:rsidR="00C6574B" w:rsidRDefault="00C6574B" w:rsidP="0023570C">
      <w:pPr>
        <w:pStyle w:val="ab"/>
        <w:numPr>
          <w:ilvl w:val="1"/>
          <w:numId w:val="14"/>
        </w:numPr>
        <w:tabs>
          <w:tab w:val="clear" w:pos="144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6574B">
        <w:rPr>
          <w:sz w:val="28"/>
          <w:szCs w:val="28"/>
        </w:rPr>
        <w:t>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12378290" w14:textId="535996C0" w:rsidR="00C6574B" w:rsidRPr="00C6574B" w:rsidRDefault="00C6574B" w:rsidP="0023570C">
      <w:pPr>
        <w:pStyle w:val="ab"/>
        <w:numPr>
          <w:ilvl w:val="1"/>
          <w:numId w:val="14"/>
        </w:numPr>
        <w:tabs>
          <w:tab w:val="clear" w:pos="1440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C6574B">
        <w:rPr>
          <w:sz w:val="28"/>
          <w:szCs w:val="28"/>
        </w:rPr>
        <w:t>Настоящее постановление вступает в силу по истечении семи дней со дня официального опубликования.</w:t>
      </w:r>
    </w:p>
    <w:p w14:paraId="33766392" w14:textId="08A1EF93" w:rsidR="0040421D" w:rsidRPr="00317EDF" w:rsidRDefault="00A021D0" w:rsidP="00317EDF">
      <w:pPr>
        <w:tabs>
          <w:tab w:val="left" w:pos="915"/>
          <w:tab w:val="left" w:pos="5820"/>
        </w:tabs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Style w:val="ac"/>
          <w:rFonts w:ascii="Times New Roman" w:eastAsia="Times New Roman" w:hAnsi="Times New Roman" w:cs="Times New Roman"/>
          <w:b w:val="0"/>
          <w:bCs w:val="0"/>
          <w:sz w:val="28"/>
          <w:szCs w:val="28"/>
          <w:lang w:eastAsia="zh-CN"/>
        </w:rPr>
        <w:tab/>
      </w:r>
      <w:r>
        <w:rPr>
          <w:rStyle w:val="ac"/>
          <w:rFonts w:ascii="Times New Roman" w:eastAsia="Times New Roman" w:hAnsi="Times New Roman" w:cs="Times New Roman"/>
          <w:b w:val="0"/>
          <w:bCs w:val="0"/>
          <w:sz w:val="28"/>
          <w:szCs w:val="28"/>
          <w:lang w:eastAsia="zh-CN"/>
        </w:rPr>
        <w:tab/>
      </w:r>
    </w:p>
    <w:p w14:paraId="1B1AEAD9" w14:textId="77777777" w:rsidR="008340E4" w:rsidRPr="00350C0A" w:rsidRDefault="008340E4" w:rsidP="0083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14:paraId="72B053DB" w14:textId="77777777" w:rsidR="008340E4" w:rsidRPr="00350C0A" w:rsidRDefault="008340E4" w:rsidP="0083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Кабинета Министров </w:t>
      </w:r>
    </w:p>
    <w:p w14:paraId="718DEE45" w14:textId="34CFFF44" w:rsidR="008340E4" w:rsidRPr="00350C0A" w:rsidRDefault="008340E4" w:rsidP="00834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Кыргызской Республики                    </w:t>
      </w:r>
      <w:r w:rsidRPr="00350C0A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Касымалиев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8340E4" w:rsidRPr="00350C0A" w:rsidSect="00C6574B">
      <w:footerReference w:type="default" r:id="rId8"/>
      <w:pgSz w:w="11906" w:h="16838"/>
      <w:pgMar w:top="1134" w:right="155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6BA8" w14:textId="77777777" w:rsidR="00F40027" w:rsidRDefault="00F40027" w:rsidP="00EA7EF1">
      <w:pPr>
        <w:spacing w:after="0" w:line="240" w:lineRule="auto"/>
      </w:pPr>
      <w:r>
        <w:separator/>
      </w:r>
    </w:p>
  </w:endnote>
  <w:endnote w:type="continuationSeparator" w:id="0">
    <w:p w14:paraId="0A5F56ED" w14:textId="77777777" w:rsidR="00F40027" w:rsidRDefault="00F40027" w:rsidP="00EA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DF82" w14:textId="77777777" w:rsidR="00C6574B" w:rsidRDefault="00C6574B" w:rsidP="00820359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kern w:val="2"/>
        <w:sz w:val="24"/>
        <w:szCs w:val="24"/>
      </w:rPr>
    </w:pPr>
    <w:r>
      <w:rPr>
        <w:rFonts w:ascii="Times New Roman" w:eastAsia="Calibri" w:hAnsi="Times New Roman" w:cs="Times New Roman"/>
        <w:kern w:val="2"/>
        <w:sz w:val="24"/>
        <w:szCs w:val="24"/>
      </w:rPr>
      <w:t>Глава</w:t>
    </w:r>
    <w:r w:rsidR="00A021D0">
      <w:rPr>
        <w:rFonts w:ascii="Times New Roman" w:eastAsia="Calibri" w:hAnsi="Times New Roman" w:cs="Times New Roman"/>
        <w:kern w:val="2"/>
        <w:sz w:val="24"/>
        <w:szCs w:val="24"/>
      </w:rPr>
      <w:t xml:space="preserve"> Национального агентства по инвестициям </w:t>
    </w:r>
  </w:p>
  <w:p w14:paraId="234A3081" w14:textId="500F531E" w:rsidR="00756E3A" w:rsidRPr="00820359" w:rsidRDefault="00A021D0" w:rsidP="00756E3A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kern w:val="2"/>
        <w:sz w:val="24"/>
        <w:szCs w:val="24"/>
      </w:rPr>
    </w:pPr>
    <w:r>
      <w:rPr>
        <w:rFonts w:ascii="Times New Roman" w:eastAsia="Calibri" w:hAnsi="Times New Roman" w:cs="Times New Roman"/>
        <w:kern w:val="2"/>
        <w:sz w:val="24"/>
        <w:szCs w:val="24"/>
      </w:rPr>
      <w:t xml:space="preserve">при Президенте </w:t>
    </w:r>
    <w:r w:rsidR="00820359" w:rsidRPr="00820359">
      <w:rPr>
        <w:rFonts w:ascii="Times New Roman" w:eastAsia="Calibri" w:hAnsi="Times New Roman" w:cs="Times New Roman"/>
        <w:kern w:val="2"/>
        <w:sz w:val="24"/>
        <w:szCs w:val="24"/>
      </w:rPr>
      <w:t>Кыргызской</w:t>
    </w:r>
    <w:r w:rsidR="00C6574B">
      <w:rPr>
        <w:rFonts w:ascii="Times New Roman" w:eastAsia="Calibri" w:hAnsi="Times New Roman" w:cs="Times New Roman"/>
        <w:kern w:val="2"/>
        <w:sz w:val="24"/>
        <w:szCs w:val="24"/>
      </w:rPr>
      <w:t xml:space="preserve"> </w:t>
    </w:r>
    <w:r w:rsidR="00820359" w:rsidRPr="00820359">
      <w:rPr>
        <w:rFonts w:ascii="Times New Roman" w:eastAsia="Calibri" w:hAnsi="Times New Roman" w:cs="Times New Roman"/>
        <w:kern w:val="2"/>
        <w:sz w:val="24"/>
        <w:szCs w:val="24"/>
      </w:rPr>
      <w:t>Республики</w:t>
    </w:r>
    <w:r w:rsidR="00756E3A">
      <w:rPr>
        <w:rFonts w:ascii="Times New Roman" w:eastAsia="Calibri" w:hAnsi="Times New Roman" w:cs="Times New Roman"/>
        <w:kern w:val="2"/>
        <w:sz w:val="24"/>
        <w:szCs w:val="24"/>
      </w:rPr>
      <w:t xml:space="preserve">_________________________ </w:t>
    </w:r>
    <w:proofErr w:type="spellStart"/>
    <w:r w:rsidR="00756E3A">
      <w:rPr>
        <w:rFonts w:ascii="Times New Roman" w:eastAsia="Calibri" w:hAnsi="Times New Roman" w:cs="Times New Roman"/>
        <w:kern w:val="2"/>
        <w:sz w:val="24"/>
        <w:szCs w:val="24"/>
      </w:rPr>
      <w:t>Р.А.Сабиров</w:t>
    </w:r>
    <w:proofErr w:type="spellEnd"/>
    <w:r w:rsidR="00756E3A" w:rsidRPr="00820359">
      <w:rPr>
        <w:rFonts w:ascii="Times New Roman" w:eastAsia="Calibri" w:hAnsi="Times New Roman" w:cs="Times New Roman"/>
        <w:kern w:val="2"/>
        <w:sz w:val="24"/>
        <w:szCs w:val="24"/>
      </w:rPr>
      <w:t xml:space="preserve"> </w:t>
    </w:r>
  </w:p>
  <w:p w14:paraId="67A737D5" w14:textId="77777777" w:rsidR="00756E3A" w:rsidRDefault="00756E3A" w:rsidP="00756E3A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kern w:val="2"/>
        <w:sz w:val="24"/>
        <w:szCs w:val="24"/>
      </w:rPr>
    </w:pPr>
  </w:p>
  <w:p w14:paraId="70339CD4" w14:textId="699080B9" w:rsidR="00756E3A" w:rsidRPr="00820359" w:rsidRDefault="00756E3A" w:rsidP="00756E3A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kern w:val="2"/>
        <w:sz w:val="16"/>
        <w:szCs w:val="16"/>
      </w:rPr>
    </w:pPr>
    <w:r w:rsidRPr="00820359">
      <w:rPr>
        <w:rFonts w:ascii="Times New Roman" w:eastAsia="Calibri" w:hAnsi="Times New Roman" w:cs="Times New Roman"/>
        <w:kern w:val="2"/>
        <w:sz w:val="24"/>
        <w:szCs w:val="24"/>
      </w:rPr>
      <w:t xml:space="preserve"> «__</w:t>
    </w:r>
    <w:proofErr w:type="gramStart"/>
    <w:r w:rsidRPr="00820359">
      <w:rPr>
        <w:rFonts w:ascii="Times New Roman" w:eastAsia="Calibri" w:hAnsi="Times New Roman" w:cs="Times New Roman"/>
        <w:kern w:val="2"/>
        <w:sz w:val="24"/>
        <w:szCs w:val="24"/>
      </w:rPr>
      <w:t>_»_</w:t>
    </w:r>
    <w:proofErr w:type="gramEnd"/>
    <w:r w:rsidRPr="00820359">
      <w:rPr>
        <w:rFonts w:ascii="Times New Roman" w:eastAsia="Calibri" w:hAnsi="Times New Roman" w:cs="Times New Roman"/>
        <w:kern w:val="2"/>
        <w:sz w:val="24"/>
        <w:szCs w:val="24"/>
      </w:rPr>
      <w:t>_______2025г.</w:t>
    </w:r>
  </w:p>
  <w:p w14:paraId="67763CF9" w14:textId="77777777" w:rsidR="00756E3A" w:rsidRDefault="00756E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1049" w14:textId="77777777" w:rsidR="00F40027" w:rsidRDefault="00F40027" w:rsidP="00EA7EF1">
      <w:pPr>
        <w:spacing w:after="0" w:line="240" w:lineRule="auto"/>
      </w:pPr>
      <w:r>
        <w:separator/>
      </w:r>
    </w:p>
  </w:footnote>
  <w:footnote w:type="continuationSeparator" w:id="0">
    <w:p w14:paraId="62E98CDF" w14:textId="77777777" w:rsidR="00F40027" w:rsidRDefault="00F40027" w:rsidP="00EA7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D1F"/>
    <w:multiLevelType w:val="multilevel"/>
    <w:tmpl w:val="923A5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C2936"/>
    <w:multiLevelType w:val="multilevel"/>
    <w:tmpl w:val="580E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D1080"/>
    <w:multiLevelType w:val="multilevel"/>
    <w:tmpl w:val="45B6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1651E"/>
    <w:multiLevelType w:val="hybridMultilevel"/>
    <w:tmpl w:val="C102F418"/>
    <w:lvl w:ilvl="0" w:tplc="BE901324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74E7CA9"/>
    <w:multiLevelType w:val="multilevel"/>
    <w:tmpl w:val="84C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3775A"/>
    <w:multiLevelType w:val="multilevel"/>
    <w:tmpl w:val="F640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C3690"/>
    <w:multiLevelType w:val="hybridMultilevel"/>
    <w:tmpl w:val="881077D2"/>
    <w:lvl w:ilvl="0" w:tplc="0A048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B0A7610"/>
    <w:multiLevelType w:val="multilevel"/>
    <w:tmpl w:val="2580F6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4F3B57FE"/>
    <w:multiLevelType w:val="multilevel"/>
    <w:tmpl w:val="0100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562F0"/>
    <w:multiLevelType w:val="hybridMultilevel"/>
    <w:tmpl w:val="417A5AEE"/>
    <w:lvl w:ilvl="0" w:tplc="DD80F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6E6FE9"/>
    <w:multiLevelType w:val="hybridMultilevel"/>
    <w:tmpl w:val="4852F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F38E4"/>
    <w:multiLevelType w:val="hybridMultilevel"/>
    <w:tmpl w:val="F31C1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50911"/>
    <w:multiLevelType w:val="multilevel"/>
    <w:tmpl w:val="795A0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FB51A3A"/>
    <w:multiLevelType w:val="multilevel"/>
    <w:tmpl w:val="9926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111118">
    <w:abstractNumId w:val="5"/>
  </w:num>
  <w:num w:numId="2" w16cid:durableId="67926547">
    <w:abstractNumId w:val="13"/>
  </w:num>
  <w:num w:numId="3" w16cid:durableId="1298993166">
    <w:abstractNumId w:val="2"/>
  </w:num>
  <w:num w:numId="4" w16cid:durableId="1883402778">
    <w:abstractNumId w:val="8"/>
  </w:num>
  <w:num w:numId="5" w16cid:durableId="1411150839">
    <w:abstractNumId w:val="4"/>
  </w:num>
  <w:num w:numId="6" w16cid:durableId="136075959">
    <w:abstractNumId w:val="6"/>
  </w:num>
  <w:num w:numId="7" w16cid:durableId="464933640">
    <w:abstractNumId w:val="10"/>
  </w:num>
  <w:num w:numId="8" w16cid:durableId="1940328544">
    <w:abstractNumId w:val="11"/>
  </w:num>
  <w:num w:numId="9" w16cid:durableId="1630936267">
    <w:abstractNumId w:val="9"/>
  </w:num>
  <w:num w:numId="10" w16cid:durableId="1862355549">
    <w:abstractNumId w:val="3"/>
  </w:num>
  <w:num w:numId="11" w16cid:durableId="133446526">
    <w:abstractNumId w:val="7"/>
  </w:num>
  <w:num w:numId="12" w16cid:durableId="365259716">
    <w:abstractNumId w:val="1"/>
  </w:num>
  <w:num w:numId="13" w16cid:durableId="1863088624">
    <w:abstractNumId w:val="0"/>
  </w:num>
  <w:num w:numId="14" w16cid:durableId="16199904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71"/>
    <w:rsid w:val="00001BE3"/>
    <w:rsid w:val="000211BC"/>
    <w:rsid w:val="00076647"/>
    <w:rsid w:val="001065F2"/>
    <w:rsid w:val="00112D9A"/>
    <w:rsid w:val="00145EC5"/>
    <w:rsid w:val="001463C9"/>
    <w:rsid w:val="00151F5A"/>
    <w:rsid w:val="00184CAA"/>
    <w:rsid w:val="001924C4"/>
    <w:rsid w:val="00195FD2"/>
    <w:rsid w:val="001D2F23"/>
    <w:rsid w:val="002224DC"/>
    <w:rsid w:val="0023570C"/>
    <w:rsid w:val="00251FB3"/>
    <w:rsid w:val="00261469"/>
    <w:rsid w:val="00290A8B"/>
    <w:rsid w:val="00294878"/>
    <w:rsid w:val="002C1AAA"/>
    <w:rsid w:val="002C1C46"/>
    <w:rsid w:val="002F3EFA"/>
    <w:rsid w:val="00312160"/>
    <w:rsid w:val="00317EDF"/>
    <w:rsid w:val="00320BCC"/>
    <w:rsid w:val="0034595A"/>
    <w:rsid w:val="00386C77"/>
    <w:rsid w:val="003910D2"/>
    <w:rsid w:val="003A3A01"/>
    <w:rsid w:val="003C52B9"/>
    <w:rsid w:val="003D46DC"/>
    <w:rsid w:val="003F4DA0"/>
    <w:rsid w:val="0040421D"/>
    <w:rsid w:val="00405793"/>
    <w:rsid w:val="00482829"/>
    <w:rsid w:val="004A47F4"/>
    <w:rsid w:val="00517A3D"/>
    <w:rsid w:val="00583CFD"/>
    <w:rsid w:val="005905F8"/>
    <w:rsid w:val="005A13F6"/>
    <w:rsid w:val="005E0FCA"/>
    <w:rsid w:val="006040F4"/>
    <w:rsid w:val="00626510"/>
    <w:rsid w:val="00680F71"/>
    <w:rsid w:val="006A7B31"/>
    <w:rsid w:val="006C21D9"/>
    <w:rsid w:val="006C7FE5"/>
    <w:rsid w:val="006D4198"/>
    <w:rsid w:val="006E4D44"/>
    <w:rsid w:val="00705B7C"/>
    <w:rsid w:val="00756E3A"/>
    <w:rsid w:val="00760FDE"/>
    <w:rsid w:val="007836E7"/>
    <w:rsid w:val="007F246D"/>
    <w:rsid w:val="007F4EDD"/>
    <w:rsid w:val="007F59BC"/>
    <w:rsid w:val="00820359"/>
    <w:rsid w:val="008340E4"/>
    <w:rsid w:val="008721AC"/>
    <w:rsid w:val="00872B71"/>
    <w:rsid w:val="00872ED0"/>
    <w:rsid w:val="0087481D"/>
    <w:rsid w:val="0087542A"/>
    <w:rsid w:val="008A2121"/>
    <w:rsid w:val="00902CB5"/>
    <w:rsid w:val="00921947"/>
    <w:rsid w:val="0093113B"/>
    <w:rsid w:val="009A4709"/>
    <w:rsid w:val="009B5D34"/>
    <w:rsid w:val="009D6634"/>
    <w:rsid w:val="009E7CC8"/>
    <w:rsid w:val="00A021D0"/>
    <w:rsid w:val="00A140B4"/>
    <w:rsid w:val="00A227B6"/>
    <w:rsid w:val="00A30543"/>
    <w:rsid w:val="00A60814"/>
    <w:rsid w:val="00A71A86"/>
    <w:rsid w:val="00A74015"/>
    <w:rsid w:val="00A93371"/>
    <w:rsid w:val="00AB197A"/>
    <w:rsid w:val="00AC2B3E"/>
    <w:rsid w:val="00AD3AC9"/>
    <w:rsid w:val="00AF7945"/>
    <w:rsid w:val="00B201FE"/>
    <w:rsid w:val="00B42BC0"/>
    <w:rsid w:val="00B86029"/>
    <w:rsid w:val="00BD2EF9"/>
    <w:rsid w:val="00BE2F78"/>
    <w:rsid w:val="00C62AC7"/>
    <w:rsid w:val="00C6574B"/>
    <w:rsid w:val="00C67EBC"/>
    <w:rsid w:val="00C76D3C"/>
    <w:rsid w:val="00CA7947"/>
    <w:rsid w:val="00CD1BAD"/>
    <w:rsid w:val="00CE66AA"/>
    <w:rsid w:val="00D002B2"/>
    <w:rsid w:val="00D303E5"/>
    <w:rsid w:val="00D3665B"/>
    <w:rsid w:val="00D63AD2"/>
    <w:rsid w:val="00DD79B8"/>
    <w:rsid w:val="00DE131A"/>
    <w:rsid w:val="00E11215"/>
    <w:rsid w:val="00E22F93"/>
    <w:rsid w:val="00E55F3D"/>
    <w:rsid w:val="00E941A2"/>
    <w:rsid w:val="00EA7EF1"/>
    <w:rsid w:val="00ED3882"/>
    <w:rsid w:val="00EF7FB7"/>
    <w:rsid w:val="00F176A9"/>
    <w:rsid w:val="00F40027"/>
    <w:rsid w:val="00F4491E"/>
    <w:rsid w:val="00F80E2F"/>
    <w:rsid w:val="00FC5201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67963"/>
  <w15:chartTrackingRefBased/>
  <w15:docId w15:val="{EF28C76D-CF5A-449C-9EA3-98054D35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CE66A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CE66AA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05B7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17A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42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7EF1"/>
  </w:style>
  <w:style w:type="paragraph" w:styleId="a9">
    <w:name w:val="footer"/>
    <w:basedOn w:val="a"/>
    <w:link w:val="aa"/>
    <w:uiPriority w:val="99"/>
    <w:unhideWhenUsed/>
    <w:rsid w:val="00EA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EF1"/>
  </w:style>
  <w:style w:type="paragraph" w:styleId="ab">
    <w:name w:val="Normal (Web)"/>
    <w:basedOn w:val="a"/>
    <w:uiPriority w:val="99"/>
    <w:semiHidden/>
    <w:unhideWhenUsed/>
    <w:rsid w:val="00A0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Strong"/>
    <w:basedOn w:val="a0"/>
    <w:uiPriority w:val="22"/>
    <w:qFormat/>
    <w:rsid w:val="00A02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B8F9-FF5C-470F-9315-51E6EF5E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 Sultan</dc:creator>
  <cp:keywords/>
  <dc:description/>
  <cp:lastModifiedBy>NIA</cp:lastModifiedBy>
  <cp:revision>3</cp:revision>
  <cp:lastPrinted>2025-08-11T08:16:00Z</cp:lastPrinted>
  <dcterms:created xsi:type="dcterms:W3CDTF">2026-01-27T05:28:00Z</dcterms:created>
  <dcterms:modified xsi:type="dcterms:W3CDTF">2026-01-27T09:51:00Z</dcterms:modified>
</cp:coreProperties>
</file>